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9B" w:rsidRDefault="00B1419B" w:rsidP="00A56B4A">
      <w:pPr>
        <w:jc w:val="right"/>
      </w:pPr>
    </w:p>
    <w:p w:rsidR="00401BB8" w:rsidRDefault="001C6FF7" w:rsidP="004B4F00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Weekly Outline</w:t>
      </w:r>
      <w:r w:rsidR="004B4F00">
        <w:rPr>
          <w:sz w:val="32"/>
          <w:szCs w:val="32"/>
        </w:rPr>
        <w:t xml:space="preserve"> of Medical Mycology(3</w:t>
      </w:r>
      <w:r w:rsidR="004B4F00" w:rsidRPr="004B4F00">
        <w:rPr>
          <w:sz w:val="32"/>
          <w:szCs w:val="32"/>
          <w:vertAlign w:val="superscript"/>
        </w:rPr>
        <w:t>rd</w:t>
      </w:r>
      <w:r w:rsidR="004B4F00">
        <w:rPr>
          <w:sz w:val="32"/>
          <w:szCs w:val="32"/>
        </w:rPr>
        <w:t xml:space="preserve"> year)</w:t>
      </w:r>
    </w:p>
    <w:tbl>
      <w:tblPr>
        <w:tblStyle w:val="TableGrid"/>
        <w:tblW w:w="6016" w:type="pct"/>
        <w:tblInd w:w="-905" w:type="dxa"/>
        <w:tblLook w:val="04A0"/>
      </w:tblPr>
      <w:tblGrid>
        <w:gridCol w:w="908"/>
        <w:gridCol w:w="2853"/>
        <w:gridCol w:w="3187"/>
        <w:gridCol w:w="22"/>
        <w:gridCol w:w="2167"/>
        <w:gridCol w:w="2385"/>
      </w:tblGrid>
      <w:tr w:rsidR="00416A99" w:rsidRPr="00416A99" w:rsidTr="00416A99">
        <w:trPr>
          <w:trHeight w:val="305"/>
        </w:trPr>
        <w:tc>
          <w:tcPr>
            <w:tcW w:w="429" w:type="pct"/>
          </w:tcPr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Week</w:t>
            </w:r>
          </w:p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</w:p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Topes Covered</w:t>
            </w:r>
          </w:p>
        </w:tc>
        <w:tc>
          <w:tcPr>
            <w:tcW w:w="1020" w:type="pct"/>
            <w:gridSpan w:val="2"/>
          </w:tcPr>
          <w:p w:rsid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  <w:r w:rsidR="00807542">
              <w:rPr>
                <w:sz w:val="24"/>
                <w:szCs w:val="24"/>
              </w:rPr>
              <w:t xml:space="preserve"> Experiment</w:t>
            </w:r>
          </w:p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Assignments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416A99" w:rsidRPr="00416A99" w:rsidTr="00416A99">
        <w:trPr>
          <w:trHeight w:val="260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233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278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Bacteriology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5E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Introduction. </w:t>
            </w:r>
            <w:proofErr w:type="spellStart"/>
            <w:r w:rsidR="005E49EC">
              <w:rPr>
                <w:sz w:val="24"/>
                <w:szCs w:val="24"/>
              </w:rPr>
              <w:t>Mycetoma</w:t>
            </w:r>
            <w:proofErr w:type="spellEnd"/>
            <w:r>
              <w:rPr>
                <w:sz w:val="24"/>
                <w:szCs w:val="24"/>
              </w:rPr>
              <w:t xml:space="preserve"> (2hrs).</w:t>
            </w:r>
          </w:p>
        </w:tc>
        <w:tc>
          <w:tcPr>
            <w:tcW w:w="1020" w:type="pct"/>
            <w:gridSpan w:val="2"/>
          </w:tcPr>
          <w:p w:rsidR="00416A99" w:rsidRPr="00416A99" w:rsidRDefault="005E49EC" w:rsidP="00416A99">
            <w:pPr>
              <w:jc w:val="center"/>
              <w:rPr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Introductory review about the techniques of lab. DX.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Dermatophytes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candidiasis</w:t>
            </w:r>
            <w:proofErr w:type="spellEnd"/>
            <w:r>
              <w:rPr>
                <w:sz w:val="24"/>
                <w:szCs w:val="24"/>
              </w:rPr>
              <w:t xml:space="preserve"> (2hrs).</w:t>
            </w:r>
          </w:p>
        </w:tc>
        <w:tc>
          <w:tcPr>
            <w:tcW w:w="1020" w:type="pct"/>
            <w:gridSpan w:val="2"/>
          </w:tcPr>
          <w:p w:rsidR="00416A99" w:rsidRPr="00416A99" w:rsidRDefault="005E49EC" w:rsidP="00416A99">
            <w:pPr>
              <w:jc w:val="center"/>
              <w:rPr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Data show about </w:t>
            </w:r>
            <w:proofErr w:type="spellStart"/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mycetoma</w:t>
            </w:r>
            <w:proofErr w:type="spellEnd"/>
            <w:r w:rsidR="0021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Data show about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Dermatophytosis</w:t>
            </w:r>
            <w:proofErr w:type="spellEnd"/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0742CC" w:rsidRDefault="000742CC" w:rsidP="000742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Cryptococcosis.Histoplasmosis</w:t>
            </w:r>
            <w:proofErr w:type="spellEnd"/>
          </w:p>
          <w:p w:rsidR="00416A99" w:rsidRPr="00416A99" w:rsidRDefault="000742CC" w:rsidP="0007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(2hrs)</w:t>
            </w:r>
          </w:p>
        </w:tc>
        <w:tc>
          <w:tcPr>
            <w:tcW w:w="1020" w:type="pct"/>
            <w:gridSpan w:val="2"/>
          </w:tcPr>
          <w:p w:rsidR="00416A99" w:rsidRPr="00416A99" w:rsidRDefault="00210C02" w:rsidP="00416A99">
            <w:pPr>
              <w:jc w:val="center"/>
              <w:rPr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about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Candidiasis</w:t>
            </w:r>
            <w:proofErr w:type="spellEnd"/>
            <w:r>
              <w:rPr>
                <w:b/>
                <w:bCs/>
              </w:rPr>
              <w:t xml:space="preserve">. </w:t>
            </w: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about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Cryptococcossis</w:t>
            </w:r>
            <w:proofErr w:type="spellEnd"/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0742CC" w:rsidRDefault="000742CC" w:rsidP="00416A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Blastomycosis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Aspergillosis,Sporotrichosis</w:t>
            </w:r>
            <w:proofErr w:type="spellEnd"/>
          </w:p>
          <w:p w:rsidR="000742CC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(2hrs)</w:t>
            </w:r>
          </w:p>
        </w:tc>
        <w:tc>
          <w:tcPr>
            <w:tcW w:w="1020" w:type="pct"/>
            <w:gridSpan w:val="2"/>
          </w:tcPr>
          <w:p w:rsidR="00416A99" w:rsidRPr="00416A99" w:rsidRDefault="00210C02" w:rsidP="00416A99">
            <w:pPr>
              <w:jc w:val="center"/>
              <w:rPr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about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Histoplasmosis</w:t>
            </w:r>
            <w:proofErr w:type="spellEnd"/>
            <w:r>
              <w:rPr>
                <w:b/>
                <w:bCs/>
              </w:rPr>
              <w:t xml:space="preserve">. </w:t>
            </w: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about</w:t>
            </w:r>
            <w:r w:rsidRPr="00DD146E">
              <w:rPr>
                <w:b/>
                <w:bCs/>
              </w:rPr>
              <w:t xml:space="preserve"> </w:t>
            </w:r>
            <w:proofErr w:type="spellStart"/>
            <w:r w:rsidRPr="00DD146E">
              <w:rPr>
                <w:b/>
                <w:bCs/>
              </w:rPr>
              <w:t>Blastomycosis</w:t>
            </w:r>
            <w:proofErr w:type="spellEnd"/>
            <w:r w:rsidRPr="00DD146E">
              <w:rPr>
                <w:b/>
                <w:bCs/>
              </w:rPr>
              <w:t xml:space="preserve"> and </w:t>
            </w:r>
            <w:proofErr w:type="spellStart"/>
            <w:r w:rsidRPr="00DD146E">
              <w:rPr>
                <w:b/>
                <w:bCs/>
              </w:rPr>
              <w:t>Aspergillosis</w:t>
            </w:r>
            <w:proofErr w:type="spellEnd"/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Antifungals</w:t>
            </w:r>
            <w:proofErr w:type="spellEnd"/>
            <w:r>
              <w:rPr>
                <w:sz w:val="24"/>
                <w:szCs w:val="24"/>
              </w:rPr>
              <w:t>, and Miscellaneous fungi.(2hrs)</w:t>
            </w:r>
          </w:p>
        </w:tc>
        <w:tc>
          <w:tcPr>
            <w:tcW w:w="1020" w:type="pct"/>
            <w:gridSpan w:val="2"/>
          </w:tcPr>
          <w:p w:rsidR="00416A99" w:rsidRPr="00416A99" w:rsidRDefault="00210C02" w:rsidP="00416A99">
            <w:pPr>
              <w:jc w:val="center"/>
              <w:rPr>
                <w:sz w:val="24"/>
                <w:szCs w:val="24"/>
              </w:rPr>
            </w:pPr>
            <w:r w:rsidRPr="00C9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Data show about</w:t>
            </w:r>
            <w:r>
              <w:rPr>
                <w:b/>
                <w:bCs/>
              </w:rPr>
              <w:t xml:space="preserve"> Sporotrichosis</w:t>
            </w: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0742CC" w:rsidP="0041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exam.</w:t>
            </w: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5000" w:type="pct"/>
            <w:gridSpan w:val="6"/>
          </w:tcPr>
          <w:p w:rsidR="00416A99" w:rsidRPr="00416A99" w:rsidRDefault="00416A99" w:rsidP="00807542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Half</w:t>
            </w:r>
            <w:r w:rsidR="00807542">
              <w:rPr>
                <w:sz w:val="24"/>
                <w:szCs w:val="24"/>
              </w:rPr>
              <w:t>-</w:t>
            </w:r>
            <w:r w:rsidRPr="00416A99">
              <w:rPr>
                <w:sz w:val="24"/>
                <w:szCs w:val="24"/>
              </w:rPr>
              <w:t>Year break</w:t>
            </w: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19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23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24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25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26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27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28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29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30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  <w:tr w:rsidR="00416A99" w:rsidRPr="00416A99" w:rsidTr="00416A99">
        <w:trPr>
          <w:trHeight w:val="144"/>
        </w:trPr>
        <w:tc>
          <w:tcPr>
            <w:tcW w:w="429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  <w:r w:rsidRPr="00416A99">
              <w:rPr>
                <w:sz w:val="24"/>
                <w:szCs w:val="24"/>
              </w:rPr>
              <w:t>31</w:t>
            </w:r>
          </w:p>
        </w:tc>
        <w:tc>
          <w:tcPr>
            <w:tcW w:w="1273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  <w:gridSpan w:val="2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16A99" w:rsidRPr="00416A99" w:rsidRDefault="00416A99" w:rsidP="00416A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0E6" w:rsidRDefault="007750E6" w:rsidP="007750E6">
      <w:pPr>
        <w:pStyle w:val="Footer"/>
      </w:pPr>
      <w:r>
        <w:t xml:space="preserve">INSTRUCTOR </w:t>
      </w:r>
      <w:r w:rsidR="00807542">
        <w:t>Signature:Dean Signature:</w:t>
      </w:r>
      <w:bookmarkStart w:id="0" w:name="_GoBack"/>
      <w:bookmarkEnd w:id="0"/>
    </w:p>
    <w:p w:rsidR="00541198" w:rsidRPr="00541198" w:rsidRDefault="00541198" w:rsidP="007750E6">
      <w:pPr>
        <w:rPr>
          <w:sz w:val="32"/>
          <w:szCs w:val="32"/>
        </w:rPr>
      </w:pPr>
    </w:p>
    <w:sectPr w:rsidR="00541198" w:rsidRPr="00541198" w:rsidSect="00807542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52" w:rsidRDefault="00864452" w:rsidP="00A56B4A">
      <w:pPr>
        <w:spacing w:after="0" w:line="240" w:lineRule="auto"/>
      </w:pPr>
      <w:r>
        <w:separator/>
      </w:r>
    </w:p>
  </w:endnote>
  <w:endnote w:type="continuationSeparator" w:id="1">
    <w:p w:rsidR="00864452" w:rsidRDefault="00864452" w:rsidP="00A5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52" w:rsidRDefault="00864452" w:rsidP="00A56B4A">
      <w:pPr>
        <w:spacing w:after="0" w:line="240" w:lineRule="auto"/>
      </w:pPr>
      <w:r>
        <w:separator/>
      </w:r>
    </w:p>
  </w:footnote>
  <w:footnote w:type="continuationSeparator" w:id="1">
    <w:p w:rsidR="00864452" w:rsidRDefault="00864452" w:rsidP="00A5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A" w:rsidRDefault="0068072D" w:rsidP="00017D56">
    <w:pPr>
      <w:pStyle w:val="Header"/>
      <w:tabs>
        <w:tab w:val="left" w:pos="375"/>
      </w:tabs>
    </w:pPr>
    <w:r>
      <w:rPr>
        <w:noProof/>
      </w:rPr>
      <w:pict>
        <v:roundrect id="Rounded Rectangle 2" o:spid="_x0000_s4098" style="position:absolute;margin-left:-60.75pt;margin-top:-12pt;width:19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" fillcolor="#5b9bd5 [3204]" strokecolor="#1f4d78 [1604]" strokeweight="1pt">
          <v:stroke joinstyle="miter"/>
          <v:textbox>
            <w:txbxContent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Republic of Iraq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The Ministry of Higher Education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  <w:r w:rsidRPr="00807542">
                  <w:t>&amp;Scientific Research</w:t>
                </w:r>
              </w:p>
              <w:p w:rsidR="00017D56" w:rsidRPr="00807542" w:rsidRDefault="00017D56" w:rsidP="00017D56">
                <w:pPr>
                  <w:spacing w:line="240" w:lineRule="auto"/>
                  <w:jc w:val="center"/>
                </w:pPr>
              </w:p>
            </w:txbxContent>
          </v:textbox>
        </v:roundrect>
      </w:pict>
    </w:r>
    <w:r>
      <w:rPr>
        <w:noProof/>
      </w:rPr>
      <w:pict>
        <v:roundrect id="Rounded Rectangle 1" o:spid="_x0000_s4097" style="position:absolute;margin-left:349.5pt;margin-top:-17.25pt;width:177.7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" fillcolor="#5b9bd5 [3204]" strokecolor="#1f4d78 [1604]" strokeweight="1pt">
          <v:stroke joinstyle="miter"/>
          <v:textbox>
            <w:txbxContent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University</w:t>
                </w:r>
                <w:r w:rsidR="001F73EE">
                  <w:rPr>
                    <w:sz w:val="18"/>
                    <w:szCs w:val="18"/>
                  </w:rPr>
                  <w:t>: Al-</w:t>
                </w:r>
                <w:proofErr w:type="spellStart"/>
                <w:r w:rsidR="001F73EE">
                  <w:rPr>
                    <w:sz w:val="18"/>
                    <w:szCs w:val="18"/>
                  </w:rPr>
                  <w:t>Nahrain</w:t>
                </w:r>
                <w:proofErr w:type="spellEnd"/>
                <w:r w:rsidR="001F73EE">
                  <w:rPr>
                    <w:sz w:val="18"/>
                    <w:szCs w:val="18"/>
                  </w:rPr>
                  <w:t xml:space="preserve"> University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College:</w:t>
                </w:r>
                <w:r w:rsidR="001F73EE">
                  <w:rPr>
                    <w:sz w:val="18"/>
                    <w:szCs w:val="18"/>
                  </w:rPr>
                  <w:t xml:space="preserve"> College of Medicine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Department:</w:t>
                </w:r>
                <w:r w:rsidR="001F73EE">
                  <w:rPr>
                    <w:sz w:val="18"/>
                    <w:szCs w:val="18"/>
                  </w:rPr>
                  <w:t xml:space="preserve"> Medical Microbiology</w:t>
                </w:r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Stage:</w:t>
                </w:r>
                <w:r w:rsidR="001F73EE">
                  <w:rPr>
                    <w:sz w:val="18"/>
                    <w:szCs w:val="18"/>
                  </w:rPr>
                  <w:t xml:space="preserve"> 3rd</w:t>
                </w:r>
              </w:p>
              <w:p w:rsid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 w:rsidRPr="00A56B4A">
                  <w:rPr>
                    <w:sz w:val="18"/>
                    <w:szCs w:val="18"/>
                  </w:rPr>
                  <w:t>Lecturer name:</w:t>
                </w:r>
                <w:r w:rsidR="001F73EE">
                  <w:rPr>
                    <w:sz w:val="18"/>
                    <w:szCs w:val="18"/>
                  </w:rPr>
                  <w:t xml:space="preserve"> Assistant </w:t>
                </w:r>
                <w:proofErr w:type="spellStart"/>
                <w:r w:rsidR="001F73EE">
                  <w:rPr>
                    <w:sz w:val="18"/>
                    <w:szCs w:val="18"/>
                  </w:rPr>
                  <w:t>prof</w:t>
                </w:r>
                <w:proofErr w:type="spellEnd"/>
                <w:r w:rsidR="001F73EE">
                  <w:rPr>
                    <w:sz w:val="18"/>
                    <w:szCs w:val="18"/>
                  </w:rPr>
                  <w:t xml:space="preserve">. Dr. </w:t>
                </w:r>
                <w:proofErr w:type="spellStart"/>
                <w:r w:rsidR="001F73EE">
                  <w:rPr>
                    <w:sz w:val="18"/>
                    <w:szCs w:val="18"/>
                  </w:rPr>
                  <w:t>AZhar</w:t>
                </w:r>
                <w:proofErr w:type="spellEnd"/>
                <w:r w:rsidR="001F73EE">
                  <w:rPr>
                    <w:sz w:val="18"/>
                    <w:szCs w:val="18"/>
                  </w:rPr>
                  <w:t xml:space="preserve"> A. F. Ibrahim</w:t>
                </w:r>
              </w:p>
              <w:p w:rsidR="00A56B4A" w:rsidRDefault="00A56B4A" w:rsidP="001F73EE">
                <w:pPr>
                  <w:spacing w:after="0" w:line="36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Qualification:</w:t>
                </w:r>
                <w:r w:rsidR="001F73EE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1F73EE">
                  <w:rPr>
                    <w:sz w:val="18"/>
                    <w:szCs w:val="18"/>
                  </w:rPr>
                  <w:t>Ph.D</w:t>
                </w:r>
                <w:proofErr w:type="spellEnd"/>
                <w:r w:rsidR="001F73EE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1F73EE">
                  <w:rPr>
                    <w:sz w:val="18"/>
                    <w:szCs w:val="18"/>
                  </w:rPr>
                  <w:t>mmmmmmmmmicrobiology</w:t>
                </w:r>
                <w:proofErr w:type="spellEnd"/>
              </w:p>
              <w:p w:rsidR="00A56B4A" w:rsidRPr="00A56B4A" w:rsidRDefault="00A56B4A" w:rsidP="00807542">
                <w:pPr>
                  <w:spacing w:after="0" w:line="36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Place of work</w:t>
                </w:r>
              </w:p>
              <w:p w:rsidR="00A56B4A" w:rsidRDefault="00A56B4A" w:rsidP="00807542">
                <w:pPr>
                  <w:spacing w:after="0" w:line="360" w:lineRule="auto"/>
                  <w:jc w:val="center"/>
                </w:pPr>
              </w:p>
              <w:p w:rsidR="00A56B4A" w:rsidRDefault="00A56B4A" w:rsidP="00807542">
                <w:pPr>
                  <w:spacing w:after="0" w:line="360" w:lineRule="auto"/>
                  <w:jc w:val="center"/>
                </w:pPr>
              </w:p>
            </w:txbxContent>
          </v:textbox>
        </v:roundrect>
      </w:pict>
    </w:r>
    <w:r w:rsidR="00017D56">
      <w:tab/>
    </w:r>
    <w:r w:rsidR="00017D56">
      <w:tab/>
    </w:r>
    <w:r w:rsidR="00807542">
      <w:rPr>
        <w:noProof/>
      </w:rPr>
      <w:drawing>
        <wp:inline distT="0" distB="0" distL="0" distR="0">
          <wp:extent cx="2219325" cy="1190625"/>
          <wp:effectExtent l="1905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Logo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974" cy="118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D5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6B4A"/>
    <w:rsid w:val="00017D56"/>
    <w:rsid w:val="000742CC"/>
    <w:rsid w:val="001C6FF7"/>
    <w:rsid w:val="001F73EE"/>
    <w:rsid w:val="00210C02"/>
    <w:rsid w:val="00401BB8"/>
    <w:rsid w:val="00416A99"/>
    <w:rsid w:val="00477FBF"/>
    <w:rsid w:val="004B4F00"/>
    <w:rsid w:val="00541198"/>
    <w:rsid w:val="005E49EC"/>
    <w:rsid w:val="006226C6"/>
    <w:rsid w:val="00656E68"/>
    <w:rsid w:val="0068072D"/>
    <w:rsid w:val="007750E6"/>
    <w:rsid w:val="00807542"/>
    <w:rsid w:val="00864452"/>
    <w:rsid w:val="00917503"/>
    <w:rsid w:val="00A56B4A"/>
    <w:rsid w:val="00B1419B"/>
    <w:rsid w:val="00B224DB"/>
    <w:rsid w:val="00E7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4A"/>
  </w:style>
  <w:style w:type="paragraph" w:styleId="Footer">
    <w:name w:val="footer"/>
    <w:basedOn w:val="Normal"/>
    <w:link w:val="FooterChar"/>
    <w:uiPriority w:val="99"/>
    <w:unhideWhenUsed/>
    <w:rsid w:val="00A5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4A"/>
  </w:style>
  <w:style w:type="table" w:styleId="TableGrid">
    <w:name w:val="Table Grid"/>
    <w:basedOn w:val="TableNormal"/>
    <w:uiPriority w:val="39"/>
    <w:rsid w:val="0054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262A-066F-48FE-8231-86839EBE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dr.Azhar</cp:lastModifiedBy>
  <cp:revision>8</cp:revision>
  <dcterms:created xsi:type="dcterms:W3CDTF">2014-10-28T08:38:00Z</dcterms:created>
  <dcterms:modified xsi:type="dcterms:W3CDTF">2014-10-28T10:35:00Z</dcterms:modified>
</cp:coreProperties>
</file>