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64" w:rsidRPr="0063034C" w:rsidRDefault="00E41F57" w:rsidP="000126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3034C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63034C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rd</w:t>
      </w:r>
      <w:r w:rsidRPr="0063034C">
        <w:rPr>
          <w:rFonts w:asciiTheme="majorBidi" w:hAnsiTheme="majorBidi" w:cstheme="majorBidi"/>
          <w:b/>
          <w:bCs/>
          <w:sz w:val="32"/>
          <w:szCs w:val="32"/>
        </w:rPr>
        <w:t xml:space="preserve"> year </w:t>
      </w:r>
      <w:r w:rsidR="0063034C" w:rsidRPr="0063034C">
        <w:rPr>
          <w:rFonts w:asciiTheme="majorBidi" w:hAnsiTheme="majorBidi" w:cstheme="majorBidi"/>
          <w:b/>
          <w:bCs/>
          <w:sz w:val="32"/>
          <w:szCs w:val="32"/>
        </w:rPr>
        <w:t>Theory Lectures 2015-2016</w:t>
      </w:r>
    </w:p>
    <w:p w:rsidR="0063034C" w:rsidRPr="0063034C" w:rsidRDefault="0063034C" w:rsidP="0001262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W w:w="92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6390"/>
        <w:gridCol w:w="1980"/>
      </w:tblGrid>
      <w:tr w:rsidR="00C1672D" w:rsidRPr="0063034C" w:rsidTr="00F4274D">
        <w:tc>
          <w:tcPr>
            <w:tcW w:w="900" w:type="dxa"/>
          </w:tcPr>
          <w:p w:rsidR="00C1672D" w:rsidRPr="0063034C" w:rsidRDefault="00F4274D" w:rsidP="00D62A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</w:t>
            </w:r>
            <w:r w:rsidR="00C1672D" w:rsidRPr="00630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6390" w:type="dxa"/>
          </w:tcPr>
          <w:p w:rsidR="00C1672D" w:rsidRPr="0063034C" w:rsidRDefault="00C1672D" w:rsidP="00D62A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 Title</w:t>
            </w:r>
          </w:p>
        </w:tc>
        <w:tc>
          <w:tcPr>
            <w:tcW w:w="1980" w:type="dxa"/>
          </w:tcPr>
          <w:p w:rsidR="00C1672D" w:rsidRPr="0063034C" w:rsidRDefault="00C1672D" w:rsidP="00D62A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Lecturer</w:t>
            </w:r>
          </w:p>
        </w:tc>
      </w:tr>
      <w:tr w:rsidR="00C1672D" w:rsidRPr="0063034C" w:rsidTr="00F4274D">
        <w:tc>
          <w:tcPr>
            <w:tcW w:w="900" w:type="dxa"/>
          </w:tcPr>
          <w:p w:rsidR="00C1672D" w:rsidRPr="0063034C" w:rsidRDefault="00C1672D" w:rsidP="000126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C1672D" w:rsidRPr="0063034C" w:rsidRDefault="00C1672D" w:rsidP="00071E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General prosperities &amp; classification of viruses</w:t>
            </w:r>
          </w:p>
        </w:tc>
        <w:tc>
          <w:tcPr>
            <w:tcW w:w="1980" w:type="dxa"/>
          </w:tcPr>
          <w:p w:rsidR="00C1672D" w:rsidRPr="0063034C" w:rsidRDefault="0063034C" w:rsidP="004C2C2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Ahmed Sahib</w:t>
            </w:r>
          </w:p>
        </w:tc>
      </w:tr>
      <w:tr w:rsidR="00C1672D" w:rsidRPr="0063034C" w:rsidTr="00F4274D">
        <w:tc>
          <w:tcPr>
            <w:tcW w:w="900" w:type="dxa"/>
          </w:tcPr>
          <w:p w:rsidR="00C1672D" w:rsidRPr="0063034C" w:rsidRDefault="00C1672D" w:rsidP="000126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C1672D" w:rsidRPr="0063034C" w:rsidRDefault="00C1672D" w:rsidP="00071E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Viral replication and genetics</w:t>
            </w:r>
          </w:p>
        </w:tc>
        <w:tc>
          <w:tcPr>
            <w:tcW w:w="1980" w:type="dxa"/>
          </w:tcPr>
          <w:p w:rsidR="00C1672D" w:rsidRPr="0063034C" w:rsidRDefault="00C1672D" w:rsidP="004C2C2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r w:rsidR="0063034C" w:rsidRPr="0063034C">
              <w:rPr>
                <w:rFonts w:asciiTheme="majorBidi" w:hAnsiTheme="majorBidi" w:cstheme="majorBidi"/>
                <w:sz w:val="24"/>
                <w:szCs w:val="24"/>
              </w:rPr>
              <w:t>Ahmed Sahib</w:t>
            </w:r>
          </w:p>
        </w:tc>
      </w:tr>
      <w:tr w:rsidR="00C1672D" w:rsidRPr="0063034C" w:rsidTr="00F4274D">
        <w:trPr>
          <w:trHeight w:val="966"/>
        </w:trPr>
        <w:tc>
          <w:tcPr>
            <w:tcW w:w="900" w:type="dxa"/>
          </w:tcPr>
          <w:p w:rsidR="00C1672D" w:rsidRPr="0063034C" w:rsidRDefault="00C1672D" w:rsidP="000126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C1672D" w:rsidRPr="0063034C" w:rsidRDefault="00C1672D" w:rsidP="00F203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Cultivation of viruses, effect of virus on host cells</w:t>
            </w:r>
          </w:p>
          <w:p w:rsidR="00C1672D" w:rsidRPr="0063034C" w:rsidRDefault="00C1672D" w:rsidP="00071E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Pathogenesis of viral diseases (acute, chronic, latent, and slow viral infection)</w:t>
            </w:r>
          </w:p>
        </w:tc>
        <w:tc>
          <w:tcPr>
            <w:tcW w:w="1980" w:type="dxa"/>
          </w:tcPr>
          <w:p w:rsidR="00C1672D" w:rsidRPr="0063034C" w:rsidRDefault="00C1672D" w:rsidP="00071E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r w:rsidR="0063034C" w:rsidRPr="0063034C">
              <w:rPr>
                <w:rFonts w:asciiTheme="majorBidi" w:hAnsiTheme="majorBidi" w:cstheme="majorBidi"/>
                <w:sz w:val="24"/>
                <w:szCs w:val="24"/>
              </w:rPr>
              <w:t>Ahmed Sahib</w:t>
            </w:r>
          </w:p>
        </w:tc>
      </w:tr>
      <w:tr w:rsidR="00C1672D" w:rsidRPr="0063034C" w:rsidTr="00F4274D">
        <w:tc>
          <w:tcPr>
            <w:tcW w:w="900" w:type="dxa"/>
          </w:tcPr>
          <w:p w:rsidR="00C1672D" w:rsidRPr="0063034C" w:rsidRDefault="00C1672D" w:rsidP="000126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C1672D" w:rsidRPr="0063034C" w:rsidRDefault="00C1672D" w:rsidP="00F427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 xml:space="preserve">Prevention and treatment of viral infections: </w:t>
            </w:r>
            <w:r w:rsidR="00F4274D">
              <w:rPr>
                <w:rFonts w:asciiTheme="majorBidi" w:hAnsiTheme="majorBidi" w:cstheme="majorBidi"/>
                <w:sz w:val="24"/>
                <w:szCs w:val="24"/>
              </w:rPr>
              <w:t xml:space="preserve">Viral vaccines and </w:t>
            </w:r>
            <w:r w:rsidRPr="0063034C">
              <w:rPr>
                <w:rFonts w:asciiTheme="majorBidi" w:hAnsiTheme="majorBidi" w:cstheme="majorBidi"/>
                <w:sz w:val="24"/>
                <w:szCs w:val="24"/>
              </w:rPr>
              <w:t>interferon</w:t>
            </w:r>
            <w:r w:rsidR="00F4274D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</w:tcPr>
          <w:p w:rsidR="00C1672D" w:rsidRPr="0063034C" w:rsidRDefault="00C1672D" w:rsidP="004C2C2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Arwa</w:t>
            </w:r>
            <w:r w:rsidR="00F4274D">
              <w:rPr>
                <w:rFonts w:asciiTheme="majorBidi" w:hAnsiTheme="majorBidi" w:cstheme="majorBidi"/>
                <w:sz w:val="24"/>
                <w:szCs w:val="24"/>
              </w:rPr>
              <w:t xml:space="preserve"> Mujahed</w:t>
            </w:r>
          </w:p>
        </w:tc>
      </w:tr>
      <w:tr w:rsidR="00F4274D" w:rsidRPr="0063034C" w:rsidTr="00F4274D">
        <w:tc>
          <w:tcPr>
            <w:tcW w:w="900" w:type="dxa"/>
          </w:tcPr>
          <w:p w:rsidR="00F4274D" w:rsidRPr="0063034C" w:rsidRDefault="00274D49" w:rsidP="000126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390" w:type="dxa"/>
          </w:tcPr>
          <w:p w:rsidR="00F4274D" w:rsidRPr="0063034C" w:rsidRDefault="00F4274D" w:rsidP="00F427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63034C">
              <w:rPr>
                <w:rFonts w:asciiTheme="majorBidi" w:hAnsiTheme="majorBidi" w:cstheme="majorBidi"/>
                <w:sz w:val="24"/>
                <w:szCs w:val="24"/>
              </w:rPr>
              <w:t>ntiviral chemotherapy</w:t>
            </w:r>
          </w:p>
        </w:tc>
        <w:tc>
          <w:tcPr>
            <w:tcW w:w="1980" w:type="dxa"/>
          </w:tcPr>
          <w:p w:rsidR="00F4274D" w:rsidRPr="0063034C" w:rsidRDefault="00F4274D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Arwa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Mujahed</w:t>
            </w:r>
          </w:p>
        </w:tc>
      </w:tr>
      <w:tr w:rsidR="00274D49" w:rsidRPr="0063034C" w:rsidTr="000027B0">
        <w:tc>
          <w:tcPr>
            <w:tcW w:w="900" w:type="dxa"/>
          </w:tcPr>
          <w:p w:rsidR="00274D49" w:rsidRPr="0063034C" w:rsidRDefault="00274D49" w:rsidP="000027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390" w:type="dxa"/>
          </w:tcPr>
          <w:p w:rsidR="00274D49" w:rsidRPr="0063034C" w:rsidRDefault="00274D49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Medically important</w:t>
            </w:r>
            <w:r w:rsidR="00041680">
              <w:rPr>
                <w:rFonts w:asciiTheme="majorBidi" w:hAnsiTheme="majorBidi" w:cstheme="majorBidi"/>
                <w:sz w:val="24"/>
                <w:szCs w:val="24"/>
              </w:rPr>
              <w:t xml:space="preserve"> non-enveloped DNA viruses </w:t>
            </w:r>
          </w:p>
        </w:tc>
        <w:tc>
          <w:tcPr>
            <w:tcW w:w="1980" w:type="dxa"/>
          </w:tcPr>
          <w:p w:rsidR="00274D49" w:rsidRPr="0063034C" w:rsidRDefault="00274D49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Asmaa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Baqer</w:t>
            </w:r>
          </w:p>
        </w:tc>
      </w:tr>
      <w:tr w:rsidR="00041680" w:rsidRPr="0063034C" w:rsidTr="00F4274D">
        <w:tc>
          <w:tcPr>
            <w:tcW w:w="900" w:type="dxa"/>
          </w:tcPr>
          <w:p w:rsidR="00041680" w:rsidRPr="0063034C" w:rsidRDefault="00041680" w:rsidP="000126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390" w:type="dxa"/>
          </w:tcPr>
          <w:p w:rsidR="00041680" w:rsidRPr="0063034C" w:rsidRDefault="00041680" w:rsidP="000A03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Medically important enveloped DNA viruses (1)</w:t>
            </w:r>
          </w:p>
        </w:tc>
        <w:tc>
          <w:tcPr>
            <w:tcW w:w="1980" w:type="dxa"/>
          </w:tcPr>
          <w:p w:rsidR="00041680" w:rsidRPr="0063034C" w:rsidRDefault="00041680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Ahmed Sahib</w:t>
            </w:r>
          </w:p>
        </w:tc>
      </w:tr>
      <w:tr w:rsidR="00041680" w:rsidRPr="0063034C" w:rsidTr="00F4274D">
        <w:tc>
          <w:tcPr>
            <w:tcW w:w="900" w:type="dxa"/>
          </w:tcPr>
          <w:p w:rsidR="00041680" w:rsidRPr="0063034C" w:rsidRDefault="00041680" w:rsidP="000126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390" w:type="dxa"/>
          </w:tcPr>
          <w:p w:rsidR="00041680" w:rsidRPr="0063034C" w:rsidRDefault="00041680" w:rsidP="00071E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Medically important enveloped DNA viruses (2)</w:t>
            </w:r>
          </w:p>
        </w:tc>
        <w:tc>
          <w:tcPr>
            <w:tcW w:w="1980" w:type="dxa"/>
          </w:tcPr>
          <w:p w:rsidR="00041680" w:rsidRPr="0063034C" w:rsidRDefault="00041680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Ahmed Sahib</w:t>
            </w:r>
          </w:p>
        </w:tc>
      </w:tr>
      <w:tr w:rsidR="00041680" w:rsidRPr="0063034C" w:rsidTr="00F4274D">
        <w:tc>
          <w:tcPr>
            <w:tcW w:w="900" w:type="dxa"/>
          </w:tcPr>
          <w:p w:rsidR="00041680" w:rsidRPr="0063034C" w:rsidRDefault="00041680" w:rsidP="000126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390" w:type="dxa"/>
          </w:tcPr>
          <w:p w:rsidR="00041680" w:rsidRPr="0063034C" w:rsidRDefault="00041680" w:rsidP="00071E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Orthomyxoviruses (1)</w:t>
            </w:r>
          </w:p>
        </w:tc>
        <w:tc>
          <w:tcPr>
            <w:tcW w:w="1980" w:type="dxa"/>
          </w:tcPr>
          <w:p w:rsidR="00041680" w:rsidRPr="0063034C" w:rsidRDefault="00041680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Arwa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Mujahed</w:t>
            </w:r>
          </w:p>
        </w:tc>
      </w:tr>
      <w:tr w:rsidR="00041680" w:rsidRPr="0063034C" w:rsidTr="00F4274D">
        <w:tc>
          <w:tcPr>
            <w:tcW w:w="900" w:type="dxa"/>
          </w:tcPr>
          <w:p w:rsidR="00041680" w:rsidRPr="0063034C" w:rsidRDefault="00041680" w:rsidP="000126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390" w:type="dxa"/>
          </w:tcPr>
          <w:p w:rsidR="00041680" w:rsidRPr="0063034C" w:rsidRDefault="00041680" w:rsidP="00071E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Orthomyxoviruses (2)</w:t>
            </w:r>
          </w:p>
        </w:tc>
        <w:tc>
          <w:tcPr>
            <w:tcW w:w="1980" w:type="dxa"/>
          </w:tcPr>
          <w:p w:rsidR="00041680" w:rsidRPr="0063034C" w:rsidRDefault="00041680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Arwa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Mujahed</w:t>
            </w:r>
          </w:p>
        </w:tc>
      </w:tr>
      <w:tr w:rsidR="00041680" w:rsidRPr="0063034C" w:rsidTr="00F4274D">
        <w:tc>
          <w:tcPr>
            <w:tcW w:w="900" w:type="dxa"/>
          </w:tcPr>
          <w:p w:rsidR="00041680" w:rsidRPr="0063034C" w:rsidRDefault="00041680" w:rsidP="000126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6390" w:type="dxa"/>
          </w:tcPr>
          <w:p w:rsidR="00041680" w:rsidRPr="0063034C" w:rsidRDefault="00041680" w:rsidP="004C2C2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Paramyxoviruses</w:t>
            </w:r>
          </w:p>
        </w:tc>
        <w:tc>
          <w:tcPr>
            <w:tcW w:w="1980" w:type="dxa"/>
          </w:tcPr>
          <w:p w:rsidR="00041680" w:rsidRPr="0063034C" w:rsidRDefault="00041680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Asmaa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Baqer</w:t>
            </w:r>
          </w:p>
        </w:tc>
      </w:tr>
      <w:tr w:rsidR="00041680" w:rsidRPr="0063034C" w:rsidTr="00F4274D">
        <w:tc>
          <w:tcPr>
            <w:tcW w:w="900" w:type="dxa"/>
          </w:tcPr>
          <w:p w:rsidR="00041680" w:rsidRPr="0063034C" w:rsidRDefault="001B7E58" w:rsidP="000126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390" w:type="dxa"/>
          </w:tcPr>
          <w:p w:rsidR="00041680" w:rsidRPr="0063034C" w:rsidRDefault="00041680" w:rsidP="00071E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Hepatitis viruses (1)</w:t>
            </w:r>
          </w:p>
        </w:tc>
        <w:tc>
          <w:tcPr>
            <w:tcW w:w="1980" w:type="dxa"/>
          </w:tcPr>
          <w:p w:rsidR="00041680" w:rsidRPr="0063034C" w:rsidRDefault="00041680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Arwa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Mujahed</w:t>
            </w:r>
          </w:p>
        </w:tc>
      </w:tr>
      <w:tr w:rsidR="00041680" w:rsidRPr="0063034C" w:rsidTr="00F4274D">
        <w:tc>
          <w:tcPr>
            <w:tcW w:w="900" w:type="dxa"/>
          </w:tcPr>
          <w:p w:rsidR="00041680" w:rsidRPr="0063034C" w:rsidRDefault="001B7E58" w:rsidP="000126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390" w:type="dxa"/>
          </w:tcPr>
          <w:p w:rsidR="00041680" w:rsidRPr="00056DB4" w:rsidRDefault="00041680" w:rsidP="00071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Hepatitis viruses (2)</w:t>
            </w:r>
            <w:r w:rsidR="00E27C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4F96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056D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(newly introduced anti-hepatitis drugs, and HCV vaccination trials)</w:t>
            </w:r>
          </w:p>
        </w:tc>
        <w:tc>
          <w:tcPr>
            <w:tcW w:w="1980" w:type="dxa"/>
          </w:tcPr>
          <w:p w:rsidR="00041680" w:rsidRPr="0063034C" w:rsidRDefault="00041680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Arwa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Mujahed</w:t>
            </w:r>
          </w:p>
        </w:tc>
      </w:tr>
      <w:tr w:rsidR="00041680" w:rsidRPr="00A16B23" w:rsidTr="00F4274D">
        <w:tc>
          <w:tcPr>
            <w:tcW w:w="900" w:type="dxa"/>
          </w:tcPr>
          <w:p w:rsidR="00041680" w:rsidRPr="00A16B23" w:rsidRDefault="00041680" w:rsidP="000126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</w:tcPr>
          <w:p w:rsidR="00041680" w:rsidRPr="00A16B23" w:rsidRDefault="00041680" w:rsidP="000416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6B23">
              <w:rPr>
                <w:rFonts w:asciiTheme="majorBidi" w:hAnsiTheme="majorBidi" w:cstheme="majorBidi"/>
                <w:sz w:val="24"/>
                <w:szCs w:val="24"/>
              </w:rPr>
              <w:t>Midterm Examination</w:t>
            </w:r>
          </w:p>
        </w:tc>
        <w:tc>
          <w:tcPr>
            <w:tcW w:w="1980" w:type="dxa"/>
          </w:tcPr>
          <w:p w:rsidR="00041680" w:rsidRPr="00A16B23" w:rsidRDefault="00041680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7E58" w:rsidRPr="0063034C" w:rsidTr="00F4274D">
        <w:tc>
          <w:tcPr>
            <w:tcW w:w="900" w:type="dxa"/>
          </w:tcPr>
          <w:p w:rsidR="001B7E58" w:rsidRPr="0063034C" w:rsidRDefault="001B7E58" w:rsidP="000126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6390" w:type="dxa"/>
          </w:tcPr>
          <w:p w:rsidR="001B7E58" w:rsidRPr="0063034C" w:rsidRDefault="001B7E58" w:rsidP="000126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Rubella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034C">
              <w:rPr>
                <w:rFonts w:asciiTheme="majorBidi" w:hAnsiTheme="majorBidi" w:cstheme="majorBidi"/>
                <w:sz w:val="24"/>
                <w:szCs w:val="24"/>
              </w:rPr>
              <w:t>virus and other congenital viral infection</w:t>
            </w:r>
          </w:p>
        </w:tc>
        <w:tc>
          <w:tcPr>
            <w:tcW w:w="1980" w:type="dxa"/>
          </w:tcPr>
          <w:p w:rsidR="001B7E58" w:rsidRPr="0063034C" w:rsidRDefault="001B7E58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Asmaa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Baqer</w:t>
            </w:r>
          </w:p>
        </w:tc>
      </w:tr>
      <w:tr w:rsidR="001B7E58" w:rsidRPr="0063034C" w:rsidTr="000027B0">
        <w:tc>
          <w:tcPr>
            <w:tcW w:w="900" w:type="dxa"/>
          </w:tcPr>
          <w:p w:rsidR="001B7E58" w:rsidRPr="0063034C" w:rsidRDefault="001B7E58" w:rsidP="000027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6390" w:type="dxa"/>
          </w:tcPr>
          <w:p w:rsidR="001B7E58" w:rsidRPr="0063034C" w:rsidRDefault="001B7E58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Rhabdovirus , RNA non-enveloped viruses</w:t>
            </w:r>
          </w:p>
        </w:tc>
        <w:tc>
          <w:tcPr>
            <w:tcW w:w="1980" w:type="dxa"/>
          </w:tcPr>
          <w:p w:rsidR="001B7E58" w:rsidRPr="0063034C" w:rsidRDefault="001B7E58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Arwa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Mujahed</w:t>
            </w:r>
          </w:p>
        </w:tc>
      </w:tr>
      <w:tr w:rsidR="001B7E58" w:rsidRPr="0063034C" w:rsidTr="00F4274D">
        <w:tc>
          <w:tcPr>
            <w:tcW w:w="900" w:type="dxa"/>
          </w:tcPr>
          <w:p w:rsidR="001B7E58" w:rsidRPr="0063034C" w:rsidRDefault="001B7E58" w:rsidP="00DC4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6390" w:type="dxa"/>
          </w:tcPr>
          <w:p w:rsidR="001B7E58" w:rsidRPr="0063034C" w:rsidRDefault="001B7E58" w:rsidP="00071E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 xml:space="preserve">Picornaviruses </w:t>
            </w:r>
          </w:p>
        </w:tc>
        <w:tc>
          <w:tcPr>
            <w:tcW w:w="1980" w:type="dxa"/>
          </w:tcPr>
          <w:p w:rsidR="001B7E58" w:rsidRPr="0063034C" w:rsidRDefault="001B7E58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Asmaa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Baqer</w:t>
            </w:r>
          </w:p>
        </w:tc>
      </w:tr>
      <w:tr w:rsidR="001B7E58" w:rsidRPr="0063034C" w:rsidTr="00F4274D">
        <w:tc>
          <w:tcPr>
            <w:tcW w:w="900" w:type="dxa"/>
          </w:tcPr>
          <w:p w:rsidR="001B7E58" w:rsidRPr="0063034C" w:rsidRDefault="001B7E58" w:rsidP="00DC4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6390" w:type="dxa"/>
          </w:tcPr>
          <w:p w:rsidR="001B7E58" w:rsidRPr="00E27C3B" w:rsidRDefault="001B7E58" w:rsidP="00071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Rotavirus</w:t>
            </w:r>
            <w:r w:rsidR="00F84F96">
              <w:rPr>
                <w:rFonts w:asciiTheme="majorBidi" w:hAnsiTheme="majorBidi" w:cstheme="majorBidi"/>
                <w:sz w:val="24"/>
                <w:szCs w:val="24"/>
              </w:rPr>
              <w:t xml:space="preserve"> *</w:t>
            </w:r>
            <w:r w:rsidR="00E27C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(newly introduced rata virus vaccine in Iraq)</w:t>
            </w:r>
          </w:p>
        </w:tc>
        <w:tc>
          <w:tcPr>
            <w:tcW w:w="1980" w:type="dxa"/>
          </w:tcPr>
          <w:p w:rsidR="001B7E58" w:rsidRPr="0063034C" w:rsidRDefault="001B7E58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Asmaa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Baqer</w:t>
            </w:r>
          </w:p>
        </w:tc>
      </w:tr>
      <w:tr w:rsidR="001B7E58" w:rsidRPr="0063034C" w:rsidTr="00F4274D">
        <w:tc>
          <w:tcPr>
            <w:tcW w:w="900" w:type="dxa"/>
          </w:tcPr>
          <w:p w:rsidR="001B7E58" w:rsidRPr="0063034C" w:rsidRDefault="001B7E58" w:rsidP="00DC4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6390" w:type="dxa"/>
          </w:tcPr>
          <w:p w:rsidR="001B7E58" w:rsidRPr="0063034C" w:rsidRDefault="001B7E58" w:rsidP="00071E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Retroviruses (1)</w:t>
            </w:r>
          </w:p>
        </w:tc>
        <w:tc>
          <w:tcPr>
            <w:tcW w:w="1980" w:type="dxa"/>
          </w:tcPr>
          <w:p w:rsidR="001B7E58" w:rsidRPr="0063034C" w:rsidRDefault="001B7E58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Arwa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Mujahed</w:t>
            </w:r>
          </w:p>
        </w:tc>
      </w:tr>
      <w:tr w:rsidR="001B7E58" w:rsidRPr="0063034C" w:rsidTr="00F4274D">
        <w:tc>
          <w:tcPr>
            <w:tcW w:w="900" w:type="dxa"/>
          </w:tcPr>
          <w:p w:rsidR="001B7E58" w:rsidRPr="0063034C" w:rsidRDefault="001B7E58" w:rsidP="00DC4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6390" w:type="dxa"/>
          </w:tcPr>
          <w:p w:rsidR="001B7E58" w:rsidRPr="00E27C3B" w:rsidRDefault="001B7E58" w:rsidP="00071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Retroviruses (2)</w:t>
            </w:r>
            <w:r w:rsidR="00E27C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4F96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E27C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(HIV vaccines and </w:t>
            </w:r>
            <w:r w:rsidR="00F84F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curative therapy in HIV CHILDREN)</w:t>
            </w:r>
          </w:p>
        </w:tc>
        <w:tc>
          <w:tcPr>
            <w:tcW w:w="1980" w:type="dxa"/>
          </w:tcPr>
          <w:p w:rsidR="001B7E58" w:rsidRPr="0063034C" w:rsidRDefault="001B7E58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Arwa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Mujahed</w:t>
            </w:r>
          </w:p>
        </w:tc>
      </w:tr>
      <w:tr w:rsidR="001B7E58" w:rsidRPr="0063034C" w:rsidTr="000027B0">
        <w:tc>
          <w:tcPr>
            <w:tcW w:w="900" w:type="dxa"/>
          </w:tcPr>
          <w:p w:rsidR="001B7E58" w:rsidRPr="0063034C" w:rsidRDefault="001B7E58" w:rsidP="000027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6390" w:type="dxa"/>
          </w:tcPr>
          <w:p w:rsidR="001B7E58" w:rsidRPr="0063034C" w:rsidRDefault="001B7E58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Reo, corona virus, SARS</w:t>
            </w:r>
          </w:p>
        </w:tc>
        <w:tc>
          <w:tcPr>
            <w:tcW w:w="1980" w:type="dxa"/>
          </w:tcPr>
          <w:p w:rsidR="001B7E58" w:rsidRPr="0063034C" w:rsidRDefault="001B7E58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Arwa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Mujahed</w:t>
            </w:r>
          </w:p>
        </w:tc>
      </w:tr>
      <w:tr w:rsidR="001B7E58" w:rsidRPr="0063034C" w:rsidTr="000027B0">
        <w:tc>
          <w:tcPr>
            <w:tcW w:w="900" w:type="dxa"/>
          </w:tcPr>
          <w:p w:rsidR="001B7E58" w:rsidRPr="0063034C" w:rsidRDefault="001B7E58" w:rsidP="000027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6390" w:type="dxa"/>
          </w:tcPr>
          <w:p w:rsidR="001B7E58" w:rsidRPr="0063034C" w:rsidRDefault="001B7E58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Arboviruses and</w:t>
            </w:r>
            <w:r w:rsidRPr="0063034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72628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Pr="00C726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Ebola Virus</w:t>
            </w:r>
            <w:bookmarkStart w:id="0" w:name="_GoBack"/>
            <w:bookmarkEnd w:id="0"/>
          </w:p>
        </w:tc>
        <w:tc>
          <w:tcPr>
            <w:tcW w:w="1980" w:type="dxa"/>
          </w:tcPr>
          <w:p w:rsidR="001B7E58" w:rsidRPr="0063034C" w:rsidRDefault="001B7E58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Asmaa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Baqer</w:t>
            </w:r>
          </w:p>
        </w:tc>
      </w:tr>
      <w:tr w:rsidR="001B7E58" w:rsidRPr="0063034C" w:rsidTr="000027B0">
        <w:tc>
          <w:tcPr>
            <w:tcW w:w="900" w:type="dxa"/>
          </w:tcPr>
          <w:p w:rsidR="001B7E58" w:rsidRPr="0063034C" w:rsidRDefault="001B7E58" w:rsidP="000027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6390" w:type="dxa"/>
          </w:tcPr>
          <w:p w:rsidR="001B7E58" w:rsidRPr="0063034C" w:rsidRDefault="001B7E58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Human Cancer</w:t>
            </w:r>
            <w:r w:rsidRPr="0063034C">
              <w:rPr>
                <w:rFonts w:asciiTheme="majorBidi" w:hAnsiTheme="majorBidi" w:cstheme="majorBidi"/>
                <w:sz w:val="24"/>
                <w:szCs w:val="24"/>
              </w:rPr>
              <w:t xml:space="preserve"> viruses</w:t>
            </w:r>
          </w:p>
        </w:tc>
        <w:tc>
          <w:tcPr>
            <w:tcW w:w="1980" w:type="dxa"/>
          </w:tcPr>
          <w:p w:rsidR="001B7E58" w:rsidRPr="0063034C" w:rsidRDefault="001B7E58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Asmaa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Baqer</w:t>
            </w:r>
          </w:p>
        </w:tc>
      </w:tr>
      <w:tr w:rsidR="001B7E58" w:rsidRPr="0063034C" w:rsidTr="00F4274D">
        <w:tc>
          <w:tcPr>
            <w:tcW w:w="900" w:type="dxa"/>
          </w:tcPr>
          <w:p w:rsidR="001B7E58" w:rsidRPr="0063034C" w:rsidRDefault="001B7E58" w:rsidP="00DC4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6390" w:type="dxa"/>
          </w:tcPr>
          <w:p w:rsidR="001B7E58" w:rsidRPr="00F84F96" w:rsidRDefault="001B7E58" w:rsidP="00CF2FC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Human Cancer</w:t>
            </w:r>
            <w:r w:rsidRPr="0063034C">
              <w:rPr>
                <w:rFonts w:asciiTheme="majorBidi" w:hAnsiTheme="majorBidi" w:cstheme="majorBidi"/>
                <w:sz w:val="24"/>
                <w:szCs w:val="24"/>
              </w:rPr>
              <w:t xml:space="preserve"> viruses</w:t>
            </w:r>
            <w:r w:rsidR="00F84F96">
              <w:rPr>
                <w:rFonts w:asciiTheme="majorBidi" w:hAnsiTheme="majorBidi" w:cstheme="majorBidi"/>
                <w:sz w:val="24"/>
                <w:szCs w:val="24"/>
              </w:rPr>
              <w:t xml:space="preserve"> *</w:t>
            </w:r>
            <w:r w:rsidR="00F84F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(NEWLY DISCOVERED ONCOGENIC VIRUSES)</w:t>
            </w:r>
          </w:p>
        </w:tc>
        <w:tc>
          <w:tcPr>
            <w:tcW w:w="1980" w:type="dxa"/>
          </w:tcPr>
          <w:p w:rsidR="001B7E58" w:rsidRPr="0063034C" w:rsidRDefault="001B7E58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Asmaa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Baqer</w:t>
            </w:r>
          </w:p>
        </w:tc>
      </w:tr>
      <w:tr w:rsidR="001B7E58" w:rsidRPr="0063034C" w:rsidTr="00F4274D">
        <w:tc>
          <w:tcPr>
            <w:tcW w:w="900" w:type="dxa"/>
          </w:tcPr>
          <w:p w:rsidR="001B7E58" w:rsidRPr="0063034C" w:rsidRDefault="001B7E58" w:rsidP="000126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6390" w:type="dxa"/>
          </w:tcPr>
          <w:p w:rsidR="001B7E58" w:rsidRPr="00F84F96" w:rsidRDefault="00F84F96" w:rsidP="00071E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1B7E58" w:rsidRPr="00F84F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Bacteriophages</w:t>
            </w:r>
          </w:p>
        </w:tc>
        <w:tc>
          <w:tcPr>
            <w:tcW w:w="1980" w:type="dxa"/>
          </w:tcPr>
          <w:p w:rsidR="001B7E58" w:rsidRPr="0063034C" w:rsidRDefault="001B7E58" w:rsidP="00002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34C">
              <w:rPr>
                <w:rFonts w:asciiTheme="majorBidi" w:hAnsiTheme="majorBidi" w:cstheme="majorBidi"/>
                <w:sz w:val="24"/>
                <w:szCs w:val="24"/>
              </w:rPr>
              <w:t>Dr Ahmed Sahib</w:t>
            </w:r>
          </w:p>
        </w:tc>
      </w:tr>
    </w:tbl>
    <w:p w:rsidR="00071E64" w:rsidRPr="0063034C" w:rsidRDefault="00071E64" w:rsidP="00071E64">
      <w:pPr>
        <w:rPr>
          <w:rFonts w:asciiTheme="majorBidi" w:hAnsiTheme="majorBidi" w:cstheme="majorBidi"/>
          <w:sz w:val="24"/>
          <w:szCs w:val="24"/>
        </w:rPr>
      </w:pPr>
    </w:p>
    <w:p w:rsidR="00F84F96" w:rsidRPr="00F84F96" w:rsidRDefault="00F84F96" w:rsidP="00F84F96">
      <w:pPr>
        <w:rPr>
          <w:rFonts w:asciiTheme="majorBidi" w:hAnsiTheme="majorBidi" w:cstheme="majorBidi"/>
          <w:sz w:val="24"/>
          <w:szCs w:val="24"/>
        </w:rPr>
      </w:pPr>
      <w:r w:rsidRPr="00F84F96">
        <w:rPr>
          <w:rFonts w:asciiTheme="majorBidi" w:hAnsiTheme="majorBidi" w:cstheme="majorBidi"/>
          <w:sz w:val="24"/>
          <w:szCs w:val="24"/>
        </w:rPr>
        <w:t xml:space="preserve">Coarse instructor: Assist. Prof. Dr. </w:t>
      </w:r>
      <w:r w:rsidRPr="00F84F96">
        <w:rPr>
          <w:rFonts w:asciiTheme="majorBidi" w:hAnsiTheme="majorBidi" w:cstheme="majorBidi"/>
          <w:sz w:val="24"/>
          <w:szCs w:val="24"/>
        </w:rPr>
        <w:t>Ahmed Sahib</w:t>
      </w:r>
    </w:p>
    <w:p w:rsidR="0055038F" w:rsidRPr="00F84F96" w:rsidRDefault="00F84F96" w:rsidP="00EE2E0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*Subjects written in bold are newly introduced lectures</w:t>
      </w:r>
    </w:p>
    <w:sectPr w:rsidR="0055038F" w:rsidRPr="00F8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36F"/>
    <w:multiLevelType w:val="hybridMultilevel"/>
    <w:tmpl w:val="02A26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2A7C"/>
    <w:multiLevelType w:val="hybridMultilevel"/>
    <w:tmpl w:val="02A26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44AEF"/>
    <w:multiLevelType w:val="hybridMultilevel"/>
    <w:tmpl w:val="02A26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64"/>
    <w:rsid w:val="0000320E"/>
    <w:rsid w:val="0001262F"/>
    <w:rsid w:val="00041680"/>
    <w:rsid w:val="00056DB4"/>
    <w:rsid w:val="00071E64"/>
    <w:rsid w:val="000A03AF"/>
    <w:rsid w:val="000A4AA3"/>
    <w:rsid w:val="001B7E58"/>
    <w:rsid w:val="00247FDA"/>
    <w:rsid w:val="00274D49"/>
    <w:rsid w:val="00322B22"/>
    <w:rsid w:val="00394CF2"/>
    <w:rsid w:val="0055038F"/>
    <w:rsid w:val="00566F5C"/>
    <w:rsid w:val="00596A80"/>
    <w:rsid w:val="005B62D4"/>
    <w:rsid w:val="0063034C"/>
    <w:rsid w:val="009369CB"/>
    <w:rsid w:val="00A16B23"/>
    <w:rsid w:val="00B235E1"/>
    <w:rsid w:val="00B95973"/>
    <w:rsid w:val="00BE56A4"/>
    <w:rsid w:val="00C00159"/>
    <w:rsid w:val="00C1672D"/>
    <w:rsid w:val="00C72628"/>
    <w:rsid w:val="00C91236"/>
    <w:rsid w:val="00C957D1"/>
    <w:rsid w:val="00CF2FC0"/>
    <w:rsid w:val="00CF7BB2"/>
    <w:rsid w:val="00D62A2D"/>
    <w:rsid w:val="00D735AE"/>
    <w:rsid w:val="00E27C3B"/>
    <w:rsid w:val="00E41F57"/>
    <w:rsid w:val="00EE2E0D"/>
    <w:rsid w:val="00F2037B"/>
    <w:rsid w:val="00F22192"/>
    <w:rsid w:val="00F22B29"/>
    <w:rsid w:val="00F4274D"/>
    <w:rsid w:val="00F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ALSUROOR1</dc:creator>
  <cp:lastModifiedBy>ALSUROOR1</cp:lastModifiedBy>
  <cp:revision>9</cp:revision>
  <dcterms:created xsi:type="dcterms:W3CDTF">2016-02-03T18:46:00Z</dcterms:created>
  <dcterms:modified xsi:type="dcterms:W3CDTF">2016-02-03T19:10:00Z</dcterms:modified>
</cp:coreProperties>
</file>